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159E9" w14:textId="49369F13" w:rsidR="009703E6" w:rsidRDefault="007D17D0" w:rsidP="00777E5B">
      <w:pPr>
        <w:spacing w:line="360" w:lineRule="auto"/>
      </w:pPr>
    </w:p>
    <w:p w14:paraId="6F1FAE90" w14:textId="0790B8A5" w:rsidR="00C36E02" w:rsidRDefault="00777E5B" w:rsidP="00777E5B">
      <w:pPr>
        <w:spacing w:line="360" w:lineRule="auto"/>
      </w:pPr>
      <w:r>
        <w:tab/>
        <w:t xml:space="preserve">Olivia </w:t>
      </w:r>
      <w:proofErr w:type="spellStart"/>
      <w:r>
        <w:t>Gude</w:t>
      </w:r>
      <w:proofErr w:type="spellEnd"/>
      <w:r>
        <w:t xml:space="preserve"> brings up issues in her article I think very few white Americans were aware of regarding traditional Western art</w:t>
      </w:r>
      <w:r w:rsidR="007501B5">
        <w:t>.  The subtle meanings and subliminal messages that can be drawn out when interpreting the art from a racial perspective is illuminating.  Certainly, the symbolism in light and dark is engrained, but I am not convinced that the symbolic use of light and dark is inherently racist.</w:t>
      </w:r>
      <w:r w:rsidR="00C36E02">
        <w:t xml:space="preserve">  I am not saying that analyzing art from the perspective of being racially sensitive is not valuable, but I don’t see the use of light and dark to represent good and evil as something that is unique to a white, western society.  I also don’t believe that children of any culture would automatically view works like </w:t>
      </w:r>
      <w:r w:rsidR="00C36E02">
        <w:rPr>
          <w:i/>
        </w:rPr>
        <w:t>Childhood</w:t>
      </w:r>
      <w:r w:rsidR="00C36E02">
        <w:t xml:space="preserve"> and </w:t>
      </w:r>
      <w:r w:rsidR="00C36E02">
        <w:rPr>
          <w:i/>
        </w:rPr>
        <w:t>Manhood</w:t>
      </w:r>
      <w:r w:rsidR="00C36E02">
        <w:t xml:space="preserve"> as a message of white superiority.  Children are not afraid of monsters in the basement because the basement is racist.  The dark is unknown and ominous – who knows what could be hiding down there</w:t>
      </w:r>
      <w:r w:rsidR="00FE08C1">
        <w:t>, and once a light is turned on the Boogey Man crouching at the bottom of the stairs is clearly just Dad’s tools and junk</w:t>
      </w:r>
      <w:r w:rsidR="00C36E02">
        <w:t>.</w:t>
      </w:r>
      <w:r w:rsidR="00FE08C1">
        <w:t xml:space="preserve">  I think there would be value in researching how other cultures and ethnicities symbolize good and evil.  I am guessing that light and dark probably have very similar meanings across the board.</w:t>
      </w:r>
    </w:p>
    <w:p w14:paraId="4F81803B" w14:textId="7AD1CF35" w:rsidR="00777E5B" w:rsidRDefault="00410A29" w:rsidP="00A21C86">
      <w:pPr>
        <w:spacing w:line="360" w:lineRule="auto"/>
        <w:ind w:firstLine="720"/>
      </w:pPr>
      <w:r>
        <w:t xml:space="preserve">I </w:t>
      </w:r>
      <w:r w:rsidR="00C36E02">
        <w:t xml:space="preserve">did find </w:t>
      </w:r>
      <w:proofErr w:type="spellStart"/>
      <w:r w:rsidR="00C36E02">
        <w:t>Gude’s</w:t>
      </w:r>
      <w:proofErr w:type="spellEnd"/>
      <w:r w:rsidR="00C36E02">
        <w:t xml:space="preserve"> reference to the </w:t>
      </w:r>
      <w:r w:rsidR="00A21C86">
        <w:t xml:space="preserve">teaching of the </w:t>
      </w:r>
      <w:r w:rsidR="00C36E02">
        <w:t xml:space="preserve">value chart </w:t>
      </w:r>
      <w:r w:rsidR="00A21C86">
        <w:t xml:space="preserve">enlightening.  I cannot remember when I learned about color values in grade school, but it probably did use high and low respective to white and black; however, I do not think that I would use those terms in that way today – especially not after taking 2D Fundamentals with Jim Mai.  In Professor Mai’s class he was very specific about using the </w:t>
      </w:r>
      <w:bookmarkStart w:id="0" w:name="_GoBack"/>
      <w:bookmarkEnd w:id="0"/>
      <w:r w:rsidR="00A21C86">
        <w:t xml:space="preserve">words light and dark for our understanding of the value chart.  High and low </w:t>
      </w:r>
      <w:r w:rsidR="00D84E75">
        <w:t>were</w:t>
      </w:r>
      <w:r w:rsidR="00A21C86">
        <w:t xml:space="preserve"> used to define intensity.  Looking at the value chart with </w:t>
      </w:r>
      <w:proofErr w:type="spellStart"/>
      <w:r w:rsidR="00A21C86">
        <w:t>Gude’s</w:t>
      </w:r>
      <w:proofErr w:type="spellEnd"/>
      <w:r w:rsidR="00A21C86">
        <w:t xml:space="preserve"> racially sensitive perspective, though, I can absolutely understand the potential message that sends about what is “valued” in the </w:t>
      </w:r>
      <w:r w:rsidR="002C55A3">
        <w:t>world away from the art classroom.</w:t>
      </w:r>
    </w:p>
    <w:p w14:paraId="600C4F21" w14:textId="57C2CBE2" w:rsidR="002C55A3" w:rsidRDefault="002C55A3" w:rsidP="00A21C86">
      <w:pPr>
        <w:spacing w:line="360" w:lineRule="auto"/>
        <w:ind w:firstLine="720"/>
      </w:pPr>
      <w:r>
        <w:t xml:space="preserve">I suppose that it is because of my background (being white) or having less experience with analyzing art, that I am a bit confused by </w:t>
      </w:r>
      <w:proofErr w:type="spellStart"/>
      <w:r>
        <w:t>Gude’s</w:t>
      </w:r>
      <w:proofErr w:type="spellEnd"/>
      <w:r>
        <w:t xml:space="preserve"> objection to Goya’s </w:t>
      </w:r>
      <w:r>
        <w:rPr>
          <w:i/>
        </w:rPr>
        <w:t>Third of May</w:t>
      </w:r>
      <w:r>
        <w:t>.  I looked up the painting for reference, and though I do see the “brightly lit… victims” and the “firing squad of dark… figures,” I do not see an inhere</w:t>
      </w:r>
      <w:r w:rsidR="0015482A">
        <w:t xml:space="preserve">ntly racist message.  I do see light and dark, good and evil, but “white man good, black man bad” I do not see.  In fact, the figure I would say is the central focus of the painting is dark skinned while the </w:t>
      </w:r>
      <w:r w:rsidR="00965105">
        <w:t>firing squad clearly have light skin.  Placing these figures in different “lighting” creates the sense of right and wrong – why can’t the actual skin colors the painter used be used to see race?  Similarly, I looked up the Tom Feelings works for a better understanding.  Here, I think the intention of the artist to specifically use color to challenge the notion of good and evil is striking</w:t>
      </w:r>
      <w:r w:rsidR="0084722A">
        <w:t xml:space="preserve">.  I am </w:t>
      </w:r>
      <w:r w:rsidR="0084722A">
        <w:lastRenderedPageBreak/>
        <w:t xml:space="preserve">not sure, however, that </w:t>
      </w:r>
      <w:r w:rsidR="009938E6">
        <w:t xml:space="preserve">the reversal “white bad, black good” just as a matter of color theory was as powerful as the images or the subject matter of the work.  The idea and practice of slavery is grotesque and repugnant on its own.  Certainly, in the contemporary world, the Africans who were kidnapped and taken as slaves </w:t>
      </w:r>
      <w:proofErr w:type="gramStart"/>
      <w:r w:rsidR="009938E6">
        <w:t>are seen as</w:t>
      </w:r>
      <w:proofErr w:type="gramEnd"/>
      <w:r w:rsidR="009938E6">
        <w:t xml:space="preserve"> the victims that they were rather than having any notion that they were an evil requiring eradication.  Because the roles of Black Man and White Man are so clear in the good and evil of slavery, I wonder what the effect of applying the “color reversal” to a more ambiguous (or less obvious) discrimination would be.  For instance, if Nazis were painted in white and Jews were painted in black, would the question of who is good and who is evil </w:t>
      </w:r>
      <w:r w:rsidR="006C059B">
        <w:t>be more confusing – especially if the images are not as graphically violent as some of Feelings were?</w:t>
      </w:r>
    </w:p>
    <w:p w14:paraId="48DA7EA3" w14:textId="34EA642F" w:rsidR="00700E38" w:rsidRDefault="006C059B" w:rsidP="00A21C86">
      <w:pPr>
        <w:spacing w:line="360" w:lineRule="auto"/>
        <w:ind w:firstLine="720"/>
      </w:pPr>
      <w:r>
        <w:t xml:space="preserve">Finally, I remember when </w:t>
      </w:r>
      <w:r>
        <w:rPr>
          <w:i/>
        </w:rPr>
        <w:t>The Lion King</w:t>
      </w:r>
      <w:r>
        <w:t xml:space="preserve"> was released that there was controversy about it being racist.  The point made about the lions’ manes is something that I never thought about as a racial demarcation.  I think the symbolism of light and dark, good and evil is just so engrained that it is very easy to overlook.  I think the greater racial injustice was the use of the voices for the hyenas.  The color symbology could be explained away as following a </w:t>
      </w:r>
      <w:r w:rsidR="00DD4E8D">
        <w:t>long-established</w:t>
      </w:r>
      <w:r>
        <w:t xml:space="preserve"> tradition of the representation of good guys versus bad guys, but the use of “ethnic” voices and street patterns was a very deliberate choice – and a bad one.</w:t>
      </w:r>
      <w:r w:rsidR="00700E38">
        <w:t xml:space="preserve">  How much would the impression of the </w:t>
      </w:r>
      <w:r w:rsidR="00DD4E8D">
        <w:t>hyena’s</w:t>
      </w:r>
      <w:r w:rsidR="00700E38">
        <w:t xml:space="preserve"> social status change if the characters were re-voiced?  If Cockney is the dialect of lower, working class Brits would the racial implications change?</w:t>
      </w:r>
    </w:p>
    <w:p w14:paraId="671486AC" w14:textId="4346AEBA" w:rsidR="006C059B" w:rsidRPr="006C059B" w:rsidRDefault="00700E38" w:rsidP="00A21C86">
      <w:pPr>
        <w:spacing w:line="360" w:lineRule="auto"/>
        <w:ind w:firstLine="720"/>
      </w:pPr>
      <w:r>
        <w:t xml:space="preserve">Overall the most important thing is to frame the perspectives and arguments in </w:t>
      </w:r>
      <w:proofErr w:type="gramStart"/>
      <w:r>
        <w:t>a</w:t>
      </w:r>
      <w:proofErr w:type="gramEnd"/>
      <w:r>
        <w:t xml:space="preserve"> open and enlightening way.  To be aware of the other possible messages that can be brought out through properly lead discussion in a safe environment is </w:t>
      </w:r>
      <w:proofErr w:type="gramStart"/>
      <w:r>
        <w:t>absolutely appropriate</w:t>
      </w:r>
      <w:proofErr w:type="gramEnd"/>
      <w:r>
        <w:t xml:space="preserve"> – to ask the question “how could this be seen as offensive or oppressive?” is worth the exploration.  However, I also feel that we should be asking if a racist message was the intention.</w:t>
      </w:r>
      <w:r w:rsidR="006C059B">
        <w:t xml:space="preserve"> </w:t>
      </w:r>
    </w:p>
    <w:p w14:paraId="7DD85949" w14:textId="6FE6529B" w:rsidR="007501B5" w:rsidRDefault="007501B5" w:rsidP="00777E5B">
      <w:pPr>
        <w:spacing w:line="360" w:lineRule="auto"/>
      </w:pPr>
      <w:r>
        <w:tab/>
      </w:r>
    </w:p>
    <w:sectPr w:rsidR="007501B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6413A" w14:textId="77777777" w:rsidR="007D17D0" w:rsidRDefault="007D17D0" w:rsidP="00382B8D">
      <w:pPr>
        <w:spacing w:after="0" w:line="240" w:lineRule="auto"/>
      </w:pPr>
      <w:r>
        <w:separator/>
      </w:r>
    </w:p>
  </w:endnote>
  <w:endnote w:type="continuationSeparator" w:id="0">
    <w:p w14:paraId="22AC89EC" w14:textId="77777777" w:rsidR="007D17D0" w:rsidRDefault="007D17D0" w:rsidP="0038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220456"/>
      <w:docPartObj>
        <w:docPartGallery w:val="Page Numbers (Bottom of Page)"/>
        <w:docPartUnique/>
      </w:docPartObj>
    </w:sdtPr>
    <w:sdtEndPr>
      <w:rPr>
        <w:noProof/>
      </w:rPr>
    </w:sdtEndPr>
    <w:sdtContent>
      <w:p w14:paraId="43D36353" w14:textId="60A76BB3" w:rsidR="00777E5B" w:rsidRDefault="00777E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12016F" w14:textId="77777777" w:rsidR="00777E5B" w:rsidRDefault="0077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C81BF" w14:textId="77777777" w:rsidR="007D17D0" w:rsidRDefault="007D17D0" w:rsidP="00382B8D">
      <w:pPr>
        <w:spacing w:after="0" w:line="240" w:lineRule="auto"/>
      </w:pPr>
      <w:r>
        <w:separator/>
      </w:r>
    </w:p>
  </w:footnote>
  <w:footnote w:type="continuationSeparator" w:id="0">
    <w:p w14:paraId="0076BC9C" w14:textId="77777777" w:rsidR="007D17D0" w:rsidRDefault="007D17D0" w:rsidP="00382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251E" w14:textId="2C64C741" w:rsidR="00382B8D" w:rsidRDefault="00382B8D">
    <w:pPr>
      <w:pStyle w:val="Header"/>
    </w:pPr>
    <w:r>
      <w:t>AJ Kepka</w:t>
    </w:r>
  </w:p>
  <w:p w14:paraId="25553CD4" w14:textId="1390178F" w:rsidR="00382B8D" w:rsidRDefault="00382B8D">
    <w:pPr>
      <w:pStyle w:val="Header"/>
    </w:pPr>
    <w:r>
      <w:t>Drawing Color Lines Reflection</w:t>
    </w:r>
  </w:p>
  <w:p w14:paraId="19E4777B" w14:textId="5FA15C6E" w:rsidR="00382B8D" w:rsidRDefault="00382B8D">
    <w:pPr>
      <w:pStyle w:val="Header"/>
    </w:pPr>
    <w:r>
      <w:t>Due 2/4/19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8D"/>
    <w:rsid w:val="0015482A"/>
    <w:rsid w:val="002C55A3"/>
    <w:rsid w:val="00382B8D"/>
    <w:rsid w:val="003D25B1"/>
    <w:rsid w:val="00410A29"/>
    <w:rsid w:val="006C059B"/>
    <w:rsid w:val="00700E38"/>
    <w:rsid w:val="007501B5"/>
    <w:rsid w:val="00777E5B"/>
    <w:rsid w:val="007D17D0"/>
    <w:rsid w:val="0084722A"/>
    <w:rsid w:val="00886E24"/>
    <w:rsid w:val="00965105"/>
    <w:rsid w:val="009938E6"/>
    <w:rsid w:val="00A21C86"/>
    <w:rsid w:val="00C36E02"/>
    <w:rsid w:val="00D84E75"/>
    <w:rsid w:val="00DD4E8D"/>
    <w:rsid w:val="00F54015"/>
    <w:rsid w:val="00FE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6C33"/>
  <w15:chartTrackingRefBased/>
  <w15:docId w15:val="{164F2072-369B-4618-9A6C-3C7D59B1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B8D"/>
  </w:style>
  <w:style w:type="paragraph" w:styleId="Footer">
    <w:name w:val="footer"/>
    <w:basedOn w:val="Normal"/>
    <w:link w:val="FooterChar"/>
    <w:uiPriority w:val="99"/>
    <w:unhideWhenUsed/>
    <w:rsid w:val="0038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Kepka</dc:creator>
  <cp:keywords/>
  <dc:description/>
  <cp:lastModifiedBy>Andrew Kepka</cp:lastModifiedBy>
  <cp:revision>8</cp:revision>
  <dcterms:created xsi:type="dcterms:W3CDTF">2019-02-03T22:26:00Z</dcterms:created>
  <dcterms:modified xsi:type="dcterms:W3CDTF">2019-05-05T22:32:00Z</dcterms:modified>
</cp:coreProperties>
</file>